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A37C" w14:textId="446C0E02" w:rsidR="00C141F1" w:rsidRPr="00725AD9" w:rsidRDefault="00C141F1" w:rsidP="00725AD9">
      <w:pPr>
        <w:rPr>
          <w:rFonts w:ascii="Montserrat" w:hAnsi="Montserrat" w:cs="Noto Sans"/>
          <w:b/>
          <w:bCs/>
          <w:sz w:val="16"/>
          <w:szCs w:val="16"/>
          <w:lang w:val="es-ES"/>
        </w:rPr>
      </w:pPr>
      <w:r w:rsidRPr="00725AD9">
        <w:rPr>
          <w:rFonts w:ascii="Montserrat" w:hAnsi="Montserrat" w:cs="Noto Sans"/>
          <w:b/>
          <w:bCs/>
          <w:sz w:val="16"/>
          <w:szCs w:val="16"/>
          <w:lang w:val="es-ES"/>
        </w:rPr>
        <w:t>ANEXO 3</w:t>
      </w:r>
    </w:p>
    <w:p w14:paraId="532CB65F" w14:textId="3C49FC8B" w:rsidR="00C141F1" w:rsidRPr="00725AD9" w:rsidRDefault="00C141F1" w:rsidP="00C141F1">
      <w:pPr>
        <w:jc w:val="center"/>
        <w:rPr>
          <w:rFonts w:ascii="Montserrat" w:hAnsi="Montserrat" w:cs="Noto Sans"/>
          <w:b/>
          <w:bCs/>
          <w:sz w:val="16"/>
          <w:szCs w:val="16"/>
          <w:lang w:val="es-ES"/>
        </w:rPr>
      </w:pPr>
      <w:r w:rsidRPr="00725AD9">
        <w:rPr>
          <w:rFonts w:ascii="Montserrat" w:hAnsi="Montserrat" w:cs="Noto Sans"/>
          <w:b/>
          <w:bCs/>
          <w:sz w:val="16"/>
          <w:szCs w:val="16"/>
          <w:lang w:val="es-ES"/>
        </w:rPr>
        <w:t>CONSENTIMIENTO INFORMADO PARA LA APLICACIÓN DEL PROTOCOLO</w:t>
      </w:r>
      <w:r w:rsidR="00275627">
        <w:rPr>
          <w:rFonts w:ascii="Montserrat" w:hAnsi="Montserrat" w:cs="Noto Sans"/>
          <w:b/>
          <w:bCs/>
          <w:sz w:val="16"/>
          <w:szCs w:val="16"/>
          <w:lang w:val="es-ES"/>
        </w:rPr>
        <w:t xml:space="preserve"> DE MOCHILA DE PAZ Y PREVENCIÓN</w:t>
      </w:r>
      <w:r w:rsidRPr="00725AD9">
        <w:rPr>
          <w:rFonts w:ascii="Montserrat" w:hAnsi="Montserrat" w:cs="Noto Sans"/>
          <w:b/>
          <w:bCs/>
          <w:sz w:val="16"/>
          <w:szCs w:val="16"/>
          <w:lang w:val="es-ES"/>
        </w:rPr>
        <w:t xml:space="preserve"> </w:t>
      </w:r>
    </w:p>
    <w:p w14:paraId="755D2AAF" w14:textId="77777777" w:rsidR="00C141F1" w:rsidRPr="00725AD9" w:rsidRDefault="00C141F1" w:rsidP="00C141F1">
      <w:pPr>
        <w:jc w:val="center"/>
        <w:rPr>
          <w:rFonts w:ascii="Montserrat" w:hAnsi="Montserrat" w:cs="Noto Sans"/>
          <w:b/>
          <w:bCs/>
          <w:sz w:val="16"/>
          <w:szCs w:val="16"/>
          <w:lang w:val="es-ES"/>
        </w:rPr>
      </w:pPr>
    </w:p>
    <w:p w14:paraId="123B630E" w14:textId="77777777" w:rsidR="00C141F1" w:rsidRPr="00725AD9" w:rsidRDefault="00C141F1" w:rsidP="00C141F1">
      <w:pPr>
        <w:rPr>
          <w:rFonts w:ascii="Montserrat" w:hAnsi="Montserrat" w:cs="Noto Sans"/>
          <w:b/>
          <w:bCs/>
          <w:sz w:val="16"/>
          <w:szCs w:val="16"/>
          <w:lang w:val="es-ES"/>
        </w:rPr>
      </w:pPr>
      <w:r w:rsidRPr="00725AD9">
        <w:rPr>
          <w:rFonts w:ascii="Montserrat" w:hAnsi="Montserrat" w:cs="Noto Sans"/>
          <w:b/>
          <w:bCs/>
          <w:sz w:val="16"/>
          <w:szCs w:val="16"/>
          <w:lang w:val="es-ES"/>
        </w:rPr>
        <w:t>MTRO. VÍCTOR NOEL MENDOZA LIÉVANOS</w:t>
      </w:r>
    </w:p>
    <w:p w14:paraId="0B53BDB9" w14:textId="2DD65719" w:rsidR="00C141F1" w:rsidRPr="00725AD9" w:rsidRDefault="00C141F1" w:rsidP="00C141F1">
      <w:pPr>
        <w:rPr>
          <w:rFonts w:ascii="Montserrat" w:hAnsi="Montserrat" w:cs="Noto Sans"/>
          <w:b/>
          <w:bCs/>
          <w:sz w:val="16"/>
          <w:szCs w:val="16"/>
          <w:lang w:val="es-ES"/>
        </w:rPr>
      </w:pPr>
      <w:r w:rsidRPr="00725AD9">
        <w:rPr>
          <w:rFonts w:ascii="Montserrat" w:hAnsi="Montserrat" w:cs="Noto Sans"/>
          <w:b/>
          <w:bCs/>
          <w:sz w:val="16"/>
          <w:szCs w:val="16"/>
          <w:lang w:val="es-ES"/>
        </w:rPr>
        <w:t>DIRECTOR DE LA ESCUELA PREPARATORIA OFICIAL NÚM. 86</w:t>
      </w:r>
    </w:p>
    <w:p w14:paraId="26A20713" w14:textId="77777777" w:rsidR="00C141F1" w:rsidRPr="00725AD9" w:rsidRDefault="00C141F1" w:rsidP="00C141F1">
      <w:pPr>
        <w:rPr>
          <w:rFonts w:ascii="Montserrat" w:hAnsi="Montserrat" w:cs="Noto Sans"/>
          <w:b/>
          <w:bCs/>
          <w:sz w:val="16"/>
          <w:szCs w:val="16"/>
          <w:lang w:val="pt-PT"/>
        </w:rPr>
      </w:pPr>
      <w:r w:rsidRPr="00725AD9">
        <w:rPr>
          <w:rFonts w:ascii="Montserrat" w:hAnsi="Montserrat" w:cs="Noto Sans"/>
          <w:b/>
          <w:bCs/>
          <w:sz w:val="16"/>
          <w:szCs w:val="16"/>
          <w:lang w:val="pt-PT"/>
        </w:rPr>
        <w:t>C. C. T.  15EBH175D</w:t>
      </w:r>
    </w:p>
    <w:p w14:paraId="30F62577" w14:textId="77777777" w:rsidR="00C141F1" w:rsidRPr="00725AD9" w:rsidRDefault="00C141F1" w:rsidP="00C141F1">
      <w:pPr>
        <w:rPr>
          <w:rFonts w:ascii="Montserrat" w:hAnsi="Montserrat" w:cs="Noto Sans"/>
          <w:b/>
          <w:bCs/>
          <w:sz w:val="16"/>
          <w:szCs w:val="16"/>
          <w:lang w:val="pt-PT"/>
        </w:rPr>
      </w:pPr>
      <w:r w:rsidRPr="00725AD9">
        <w:rPr>
          <w:rFonts w:ascii="Montserrat" w:hAnsi="Montserrat" w:cs="Noto Sans"/>
          <w:b/>
          <w:bCs/>
          <w:sz w:val="16"/>
          <w:szCs w:val="16"/>
          <w:lang w:val="pt-PT"/>
        </w:rPr>
        <w:t>TURNO MATUTINO</w:t>
      </w:r>
    </w:p>
    <w:p w14:paraId="6E081D98" w14:textId="37B0C822" w:rsidR="00C141F1" w:rsidRPr="00725AD9" w:rsidRDefault="00C141F1" w:rsidP="00C141F1">
      <w:pPr>
        <w:jc w:val="both"/>
        <w:rPr>
          <w:rFonts w:ascii="Montserrat" w:hAnsi="Montserrat" w:cs="Noto Sans"/>
          <w:sz w:val="16"/>
          <w:szCs w:val="16"/>
          <w:lang w:val="pt-PT"/>
        </w:rPr>
      </w:pPr>
    </w:p>
    <w:p w14:paraId="4864487A" w14:textId="21FACAF0" w:rsidR="00C141F1" w:rsidRPr="00725AD9" w:rsidRDefault="00C141F1" w:rsidP="00C141F1">
      <w:pPr>
        <w:jc w:val="both"/>
        <w:rPr>
          <w:rFonts w:ascii="Montserrat" w:hAnsi="Montserrat" w:cs="Noto Sans"/>
          <w:sz w:val="16"/>
          <w:szCs w:val="16"/>
        </w:rPr>
      </w:pPr>
      <w:r w:rsidRPr="00725AD9">
        <w:rPr>
          <w:rFonts w:ascii="Montserrat" w:hAnsi="Montserrat" w:cs="Noto Sans"/>
          <w:sz w:val="16"/>
          <w:szCs w:val="16"/>
        </w:rPr>
        <w:t>Yo ____________________________________________________________, madre, padre o tutor, declaro que he sido informado(a) y recibido explicación de los alcances de la posible instrumentación del “PROTOCOLO MOCHILA DE PAZ Y PREVENCI</w:t>
      </w:r>
      <w:r w:rsidR="00936952">
        <w:rPr>
          <w:rFonts w:ascii="Montserrat" w:hAnsi="Montserrat" w:cs="Noto Sans"/>
          <w:sz w:val="16"/>
          <w:szCs w:val="16"/>
        </w:rPr>
        <w:t>Ó</w:t>
      </w:r>
      <w:r w:rsidRPr="00725AD9">
        <w:rPr>
          <w:rFonts w:ascii="Montserrat" w:hAnsi="Montserrat" w:cs="Noto Sans"/>
          <w:sz w:val="16"/>
          <w:szCs w:val="16"/>
        </w:rPr>
        <w:t>N PARA ESCUELAS DE NIVEL BÁSICO Y MEDIO SUPERIOR DEL ESTADO DE MÉXICO”, que puede ser aplicado a mi hijo(a) __________________________________________________________inscrito(a) al grado y grupo __________, en la Institución Educativa Escuela Preparatoria Oficial Núm. 86, con Clave de Centro de Trabajo  15EBH0175D misma que tiene su domicilio en Mariano Azuela No. 55, Col. México Primera Sección, Nezahualcóyotl, Estado de México.</w:t>
      </w:r>
    </w:p>
    <w:p w14:paraId="4A3D5EB0" w14:textId="3D7AA356" w:rsidR="00C141F1" w:rsidRPr="00725AD9" w:rsidRDefault="00C141F1" w:rsidP="00C141F1">
      <w:pPr>
        <w:jc w:val="both"/>
        <w:rPr>
          <w:rFonts w:ascii="Montserrat" w:hAnsi="Montserrat" w:cs="Noto Sans"/>
          <w:sz w:val="16"/>
          <w:szCs w:val="16"/>
        </w:rPr>
      </w:pPr>
    </w:p>
    <w:p w14:paraId="2F667522" w14:textId="77777777" w:rsidR="00C141F1" w:rsidRPr="00725AD9" w:rsidRDefault="00C141F1" w:rsidP="00C141F1">
      <w:pPr>
        <w:jc w:val="both"/>
        <w:rPr>
          <w:rFonts w:ascii="Montserrat" w:hAnsi="Montserrat" w:cs="Noto Sans"/>
          <w:sz w:val="16"/>
          <w:szCs w:val="16"/>
        </w:rPr>
      </w:pPr>
      <w:r w:rsidRPr="00725AD9">
        <w:rPr>
          <w:rFonts w:ascii="Montserrat" w:hAnsi="Montserrat" w:cs="Noto Sans"/>
          <w:sz w:val="16"/>
          <w:szCs w:val="16"/>
        </w:rPr>
        <w:t>Entiendo conforme a lo dispuesto en el artículo 41, fracciones XXV y XXVI de la Ley de los Derechos de Niñas, Niños y Adolescentes del Estado de México</w:t>
      </w:r>
      <w:r w:rsidRPr="00725AD9">
        <w:rPr>
          <w:rFonts w:ascii="Montserrat" w:hAnsi="Montserrat" w:cs="Noto Sans"/>
          <w:b/>
          <w:bCs/>
          <w:sz w:val="16"/>
          <w:szCs w:val="16"/>
        </w:rPr>
        <w:t xml:space="preserve"> </w:t>
      </w:r>
      <w:r w:rsidRPr="00725AD9">
        <w:rPr>
          <w:rFonts w:ascii="Montserrat" w:hAnsi="Montserrat" w:cs="Noto Sans"/>
          <w:sz w:val="16"/>
          <w:szCs w:val="16"/>
        </w:rPr>
        <w:t>tiene como propósito la revisión e inspección al inferior de los planteles educativos que prevengan y atiendan situaciones de riesgo al bienestar para niñas, niños, adolescentes y jóvenes.</w:t>
      </w:r>
    </w:p>
    <w:p w14:paraId="08A8621C" w14:textId="77777777" w:rsidR="00C141F1" w:rsidRPr="00725AD9" w:rsidRDefault="00C141F1" w:rsidP="00C141F1">
      <w:pPr>
        <w:jc w:val="both"/>
        <w:rPr>
          <w:rFonts w:ascii="Montserrat" w:hAnsi="Montserrat" w:cs="Noto Sans"/>
          <w:sz w:val="16"/>
          <w:szCs w:val="16"/>
        </w:rPr>
      </w:pPr>
    </w:p>
    <w:p w14:paraId="3EC88DF6" w14:textId="63C9F1F3" w:rsidR="00C141F1" w:rsidRPr="00725AD9" w:rsidRDefault="00C141F1" w:rsidP="00C141F1">
      <w:pPr>
        <w:jc w:val="both"/>
        <w:rPr>
          <w:rFonts w:ascii="Montserrat" w:hAnsi="Montserrat" w:cs="Noto Sans"/>
          <w:sz w:val="16"/>
          <w:szCs w:val="16"/>
        </w:rPr>
      </w:pPr>
      <w:r w:rsidRPr="00725AD9">
        <w:rPr>
          <w:rFonts w:ascii="Montserrat" w:hAnsi="Montserrat" w:cs="Noto Sans"/>
          <w:sz w:val="16"/>
          <w:szCs w:val="16"/>
        </w:rPr>
        <w:t>Por lo que por este medio declaro que me han explicado y conozco que existen objetos y sustancias de riesgo susceptibles de resguardo, así como los que no lo son, que se ha precisado en el reglamento escolar la prohibición de su ingreso al plantel educativo y he recibido plática de sensibilización de la importancia del presente protocolo y conozco sus generalidades y trascendencia teniendo conocimiento pleno que se encuentran como objetos y sustancias de riesgo y que no se encuentra permitido su ingreso a la institución educativa:</w:t>
      </w:r>
    </w:p>
    <w:p w14:paraId="2EFADC47" w14:textId="77777777" w:rsidR="00C141F1" w:rsidRPr="00725AD9" w:rsidRDefault="00C141F1" w:rsidP="00C141F1">
      <w:pPr>
        <w:jc w:val="both"/>
        <w:rPr>
          <w:rFonts w:ascii="Montserrat" w:hAnsi="Montserrat" w:cs="Noto Sans"/>
          <w:sz w:val="16"/>
          <w:szCs w:val="16"/>
        </w:rPr>
      </w:pPr>
    </w:p>
    <w:p w14:paraId="5720FEB3" w14:textId="4314C6F8" w:rsidR="00C141F1" w:rsidRPr="00725AD9" w:rsidRDefault="00C141F1" w:rsidP="00C141F1">
      <w:pPr>
        <w:jc w:val="both"/>
        <w:rPr>
          <w:rFonts w:ascii="Montserrat" w:hAnsi="Montserrat" w:cs="Noto Sans"/>
          <w:b/>
          <w:bCs/>
          <w:sz w:val="16"/>
          <w:szCs w:val="16"/>
        </w:rPr>
      </w:pPr>
      <w:r w:rsidRPr="00725AD9">
        <w:rPr>
          <w:rFonts w:ascii="Montserrat" w:hAnsi="Montserrat" w:cs="Noto Sans"/>
          <w:b/>
          <w:bCs/>
          <w:sz w:val="16"/>
          <w:szCs w:val="16"/>
        </w:rPr>
        <w:t>Objetos y sustancias prohibidas (mochila de prevención)</w:t>
      </w:r>
    </w:p>
    <w:p w14:paraId="27D7F4D1" w14:textId="53F5302B" w:rsidR="00C141F1" w:rsidRPr="00725AD9" w:rsidRDefault="00C141F1" w:rsidP="00C141F1">
      <w:pPr>
        <w:jc w:val="both"/>
        <w:rPr>
          <w:rFonts w:ascii="Montserrat" w:hAnsi="Montserrat" w:cs="Noto Sans"/>
          <w:b/>
          <w:bCs/>
          <w:sz w:val="16"/>
          <w:szCs w:val="16"/>
        </w:rPr>
      </w:pPr>
    </w:p>
    <w:p w14:paraId="4978E456" w14:textId="18A61E14" w:rsidR="00C141F1" w:rsidRPr="00725AD9" w:rsidRDefault="00C141F1" w:rsidP="00C141F1">
      <w:pPr>
        <w:jc w:val="both"/>
        <w:rPr>
          <w:rFonts w:ascii="Montserrat" w:hAnsi="Montserrat" w:cs="Noto Sans"/>
          <w:sz w:val="16"/>
          <w:szCs w:val="16"/>
        </w:rPr>
      </w:pPr>
      <w:r w:rsidRPr="00725AD9">
        <w:rPr>
          <w:rFonts w:ascii="Montserrat" w:hAnsi="Montserrat" w:cs="Noto Sans"/>
          <w:sz w:val="16"/>
          <w:szCs w:val="16"/>
        </w:rPr>
        <w:t>Además, tengo conocimiento que deberé realizar la revisión de mochila y lonchera en la casa.</w:t>
      </w:r>
    </w:p>
    <w:p w14:paraId="3DDC8F35" w14:textId="20F88E04" w:rsidR="00C141F1" w:rsidRPr="00725AD9" w:rsidRDefault="00C141F1" w:rsidP="00C141F1">
      <w:pPr>
        <w:jc w:val="both"/>
        <w:rPr>
          <w:rFonts w:ascii="Montserrat" w:hAnsi="Montserrat" w:cs="Noto Sans"/>
          <w:sz w:val="16"/>
          <w:szCs w:val="16"/>
        </w:rPr>
      </w:pPr>
      <w:r w:rsidRPr="00725AD9">
        <w:rPr>
          <w:rFonts w:ascii="Montserrat" w:hAnsi="Montserrat" w:cs="Noto Sans"/>
          <w:sz w:val="16"/>
          <w:szCs w:val="16"/>
        </w:rPr>
        <w:t>Así mismo, sé que puedo negar la participación de mi hijo(a) sin expresión de causa ni consecuencias negativas para mi hijo(a).</w:t>
      </w:r>
      <w:r w:rsidR="00A34CCB">
        <w:rPr>
          <w:rFonts w:ascii="Montserrat" w:hAnsi="Montserrat" w:cs="Noto Sans"/>
          <w:sz w:val="16"/>
          <w:szCs w:val="16"/>
        </w:rPr>
        <w:t xml:space="preserve"> </w:t>
      </w:r>
    </w:p>
    <w:p w14:paraId="516EC788" w14:textId="4A32D3D3" w:rsidR="00C141F1" w:rsidRPr="00725AD9" w:rsidRDefault="00C141F1" w:rsidP="00C141F1">
      <w:pPr>
        <w:jc w:val="both"/>
        <w:rPr>
          <w:rFonts w:ascii="Montserrat" w:hAnsi="Montserrat" w:cs="Noto Sans"/>
          <w:sz w:val="16"/>
          <w:szCs w:val="16"/>
        </w:rPr>
      </w:pPr>
    </w:p>
    <w:p w14:paraId="21E9A019" w14:textId="24D1BED2" w:rsidR="00C141F1" w:rsidRPr="00725AD9" w:rsidRDefault="00C141F1" w:rsidP="00C141F1">
      <w:pPr>
        <w:jc w:val="both"/>
        <w:rPr>
          <w:rFonts w:ascii="Montserrat" w:hAnsi="Montserrat" w:cs="Noto Sans"/>
          <w:sz w:val="16"/>
          <w:szCs w:val="16"/>
        </w:rPr>
      </w:pPr>
      <w:r w:rsidRPr="00725AD9">
        <w:rPr>
          <w:rFonts w:ascii="Montserrat" w:hAnsi="Montserrat" w:cs="Noto Sans"/>
          <w:sz w:val="16"/>
          <w:szCs w:val="16"/>
        </w:rPr>
        <w:t>Entiendo que si derivado de la revisión que se haga se encuentra algún objeto o sustancia no permitido(a), en las pertenencias de mi hijo](a), se me informará y debo de acudir de inmediato o para el caso de tener algún impedimento enviar a con quien comparta guardia y custodia o tutela y se tratará la información como confidencial respecto de la comunidad estudiantil para no vulnerar derechos humanos de mi hijo(a).</w:t>
      </w:r>
    </w:p>
    <w:p w14:paraId="1AAFA3F2" w14:textId="77777777" w:rsidR="00C141F1" w:rsidRPr="00725AD9" w:rsidRDefault="00C141F1" w:rsidP="00C141F1">
      <w:pPr>
        <w:jc w:val="both"/>
        <w:rPr>
          <w:rFonts w:ascii="Montserrat" w:hAnsi="Montserrat" w:cs="Noto Sans"/>
          <w:sz w:val="16"/>
          <w:szCs w:val="16"/>
        </w:rPr>
      </w:pPr>
    </w:p>
    <w:p w14:paraId="5F312B9E" w14:textId="03A6137A" w:rsidR="00C141F1" w:rsidRDefault="00C141F1" w:rsidP="00C141F1">
      <w:pPr>
        <w:jc w:val="both"/>
        <w:rPr>
          <w:rFonts w:ascii="Montserrat" w:hAnsi="Montserrat" w:cs="Noto Sans"/>
          <w:sz w:val="16"/>
          <w:szCs w:val="16"/>
        </w:rPr>
      </w:pPr>
      <w:r w:rsidRPr="00725AD9">
        <w:rPr>
          <w:rFonts w:ascii="Montserrat" w:hAnsi="Montserrat" w:cs="Noto Sans"/>
          <w:sz w:val="16"/>
          <w:szCs w:val="16"/>
        </w:rPr>
        <w:t xml:space="preserve">Que el protocolo será ejecutado con respeto a los derechos humanos de las niñas, niños, adolescentes y jóvenes. </w:t>
      </w:r>
    </w:p>
    <w:p w14:paraId="4E536B33" w14:textId="75DDC77D" w:rsidR="00641D91" w:rsidRPr="00725AD9" w:rsidRDefault="00641D91" w:rsidP="00C141F1">
      <w:pPr>
        <w:jc w:val="both"/>
        <w:rPr>
          <w:rFonts w:ascii="Montserrat" w:hAnsi="Montserrat" w:cs="Noto Sans"/>
          <w:sz w:val="16"/>
          <w:szCs w:val="16"/>
        </w:rPr>
      </w:pPr>
    </w:p>
    <w:p w14:paraId="7C6328C8" w14:textId="0AF293A2" w:rsidR="00C141F1" w:rsidRPr="00725AD9" w:rsidRDefault="00C141F1" w:rsidP="00C141F1">
      <w:pPr>
        <w:jc w:val="both"/>
        <w:rPr>
          <w:rFonts w:ascii="Montserrat" w:hAnsi="Montserrat" w:cs="Noto Sans"/>
          <w:sz w:val="16"/>
          <w:szCs w:val="16"/>
        </w:rPr>
      </w:pPr>
      <w:r w:rsidRPr="00725AD9">
        <w:rPr>
          <w:rFonts w:ascii="Montserrat" w:hAnsi="Montserrat" w:cs="Noto Sans"/>
          <w:sz w:val="16"/>
          <w:szCs w:val="16"/>
        </w:rPr>
        <w:t>Por lo que:</w:t>
      </w:r>
      <w:r w:rsidR="00641D91">
        <w:rPr>
          <w:rFonts w:ascii="Montserrat" w:hAnsi="Montserrat" w:cs="Noto Sans"/>
          <w:sz w:val="16"/>
          <w:szCs w:val="16"/>
        </w:rPr>
        <w:t xml:space="preserve"> _____________________________</w:t>
      </w:r>
    </w:p>
    <w:p w14:paraId="1125C30D" w14:textId="582C1B79" w:rsidR="00C141F1" w:rsidRPr="00725AD9" w:rsidRDefault="00C141F1" w:rsidP="00C141F1">
      <w:pPr>
        <w:jc w:val="both"/>
        <w:rPr>
          <w:rFonts w:ascii="Montserrat" w:hAnsi="Montserrat" w:cs="Noto Sans"/>
          <w:sz w:val="16"/>
          <w:szCs w:val="16"/>
        </w:rPr>
      </w:pPr>
    </w:p>
    <w:p w14:paraId="5FBA262D" w14:textId="002AA1D4" w:rsidR="00C141F1" w:rsidRPr="00725AD9" w:rsidRDefault="00962335" w:rsidP="00C141F1">
      <w:pPr>
        <w:jc w:val="both"/>
        <w:rPr>
          <w:rFonts w:ascii="Montserrat" w:hAnsi="Montserrat" w:cs="Noto Sans"/>
          <w:sz w:val="16"/>
          <w:szCs w:val="16"/>
        </w:rPr>
      </w:pPr>
      <w:r>
        <w:rPr>
          <w:rFonts w:ascii="Montserrat" w:hAnsi="Montserrat"/>
          <w:noProof/>
          <w:sz w:val="16"/>
          <w:szCs w:val="16"/>
        </w:rPr>
        <w:drawing>
          <wp:anchor distT="0" distB="0" distL="114300" distR="114300" simplePos="0" relativeHeight="251658240" behindDoc="1" locked="0" layoutInCell="1" allowOverlap="1" wp14:anchorId="421C4786" wp14:editId="2CECAD7F">
            <wp:simplePos x="0" y="0"/>
            <wp:positionH relativeFrom="column">
              <wp:posOffset>4385310</wp:posOffset>
            </wp:positionH>
            <wp:positionV relativeFrom="paragraph">
              <wp:posOffset>1702435</wp:posOffset>
            </wp:positionV>
            <wp:extent cx="2219325" cy="1830090"/>
            <wp:effectExtent l="0" t="0" r="0" b="0"/>
            <wp:wrapNone/>
            <wp:docPr id="11222785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325" cy="183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C141F1" w:rsidRPr="00725AD9">
        <w:rPr>
          <w:rFonts w:ascii="Montserrat" w:hAnsi="Montserrat" w:cs="Noto Sans"/>
          <w:sz w:val="16"/>
          <w:szCs w:val="16"/>
        </w:rPr>
        <w:t>Voluntariamente participar en la implementación de dicho protocolo y he recibido una copia del presente documento. Así mismo me comprometo a generar acciones al interior de nuestra familia para evitar la introducción de objetos y sustancias que pongan en riesgo la seguridad y bienestar de mi hijo(a) y de los integrantes de la comunidad educativa y fomentar hábitos y valores que lo refuercen.</w:t>
      </w:r>
    </w:p>
    <w:tbl>
      <w:tblPr>
        <w:tblStyle w:val="Tablaconcuadrcula"/>
        <w:tblW w:w="0" w:type="auto"/>
        <w:tblLook w:val="04A0" w:firstRow="1" w:lastRow="0" w:firstColumn="1" w:lastColumn="0" w:noHBand="0" w:noVBand="1"/>
      </w:tblPr>
      <w:tblGrid>
        <w:gridCol w:w="1224"/>
        <w:gridCol w:w="2887"/>
        <w:gridCol w:w="1645"/>
        <w:gridCol w:w="272"/>
        <w:gridCol w:w="1792"/>
        <w:gridCol w:w="1877"/>
        <w:gridCol w:w="79"/>
      </w:tblGrid>
      <w:tr w:rsidR="00C141F1" w:rsidRPr="00725AD9" w14:paraId="7FBD4EDE" w14:textId="77777777" w:rsidTr="00E55197">
        <w:trPr>
          <w:gridAfter w:val="1"/>
          <w:wAfter w:w="79" w:type="dxa"/>
        </w:trPr>
        <w:tc>
          <w:tcPr>
            <w:tcW w:w="5756" w:type="dxa"/>
            <w:gridSpan w:val="3"/>
            <w:vMerge w:val="restart"/>
            <w:tcBorders>
              <w:top w:val="nil"/>
              <w:left w:val="nil"/>
              <w:right w:val="nil"/>
            </w:tcBorders>
            <w:vAlign w:val="bottom"/>
          </w:tcPr>
          <w:p w14:paraId="03577F71" w14:textId="77777777" w:rsidR="00C141F1" w:rsidRPr="00725AD9" w:rsidRDefault="00C141F1" w:rsidP="00E55197">
            <w:pPr>
              <w:rPr>
                <w:rFonts w:ascii="Montserrat" w:hAnsi="Montserrat" w:cs="Noto Sans"/>
                <w:sz w:val="16"/>
                <w:szCs w:val="16"/>
              </w:rPr>
            </w:pPr>
            <w:r w:rsidRPr="00725AD9">
              <w:rPr>
                <w:rFonts w:ascii="Montserrat" w:hAnsi="Montserrat" w:cs="Noto Sans"/>
                <w:sz w:val="16"/>
                <w:szCs w:val="16"/>
              </w:rPr>
              <w:t>Nombre del padre, madre o tutor</w:t>
            </w:r>
          </w:p>
        </w:tc>
        <w:tc>
          <w:tcPr>
            <w:tcW w:w="272" w:type="dxa"/>
            <w:tcBorders>
              <w:top w:val="nil"/>
              <w:left w:val="nil"/>
              <w:bottom w:val="nil"/>
            </w:tcBorders>
          </w:tcPr>
          <w:p w14:paraId="4EC0C587" w14:textId="77777777" w:rsidR="00C141F1" w:rsidRPr="00725AD9" w:rsidRDefault="00C141F1" w:rsidP="00E55197">
            <w:pPr>
              <w:jc w:val="center"/>
              <w:rPr>
                <w:rFonts w:ascii="Montserrat" w:hAnsi="Montserrat" w:cs="Noto Sans"/>
                <w:sz w:val="16"/>
                <w:szCs w:val="16"/>
              </w:rPr>
            </w:pPr>
          </w:p>
        </w:tc>
        <w:tc>
          <w:tcPr>
            <w:tcW w:w="3669" w:type="dxa"/>
            <w:gridSpan w:val="2"/>
            <w:tcBorders>
              <w:bottom w:val="single" w:sz="4" w:space="0" w:color="auto"/>
            </w:tcBorders>
          </w:tcPr>
          <w:p w14:paraId="54669DB7" w14:textId="77777777" w:rsidR="00C141F1" w:rsidRPr="00725AD9" w:rsidRDefault="00C141F1" w:rsidP="00E55197">
            <w:pPr>
              <w:jc w:val="center"/>
              <w:rPr>
                <w:rFonts w:ascii="Montserrat" w:hAnsi="Montserrat" w:cs="Noto Sans"/>
                <w:sz w:val="16"/>
                <w:szCs w:val="16"/>
              </w:rPr>
            </w:pPr>
            <w:r w:rsidRPr="00725AD9">
              <w:rPr>
                <w:rFonts w:ascii="Montserrat" w:hAnsi="Montserrat" w:cs="Noto Sans"/>
                <w:sz w:val="16"/>
                <w:szCs w:val="16"/>
              </w:rPr>
              <w:t>Números Telefónicos de Localización</w:t>
            </w:r>
          </w:p>
        </w:tc>
      </w:tr>
      <w:tr w:rsidR="00C141F1" w:rsidRPr="00725AD9" w14:paraId="2F350A7B" w14:textId="77777777" w:rsidTr="00E55197">
        <w:trPr>
          <w:gridAfter w:val="1"/>
          <w:wAfter w:w="79" w:type="dxa"/>
        </w:trPr>
        <w:tc>
          <w:tcPr>
            <w:tcW w:w="5756" w:type="dxa"/>
            <w:gridSpan w:val="3"/>
            <w:vMerge/>
            <w:tcBorders>
              <w:left w:val="nil"/>
              <w:bottom w:val="single" w:sz="4" w:space="0" w:color="auto"/>
              <w:right w:val="nil"/>
            </w:tcBorders>
          </w:tcPr>
          <w:p w14:paraId="1C878F3D" w14:textId="77777777" w:rsidR="00C141F1" w:rsidRPr="00725AD9" w:rsidRDefault="00C141F1" w:rsidP="00E55197">
            <w:pPr>
              <w:rPr>
                <w:rFonts w:ascii="Montserrat" w:hAnsi="Montserrat" w:cs="Noto Sans"/>
                <w:sz w:val="16"/>
                <w:szCs w:val="16"/>
              </w:rPr>
            </w:pPr>
          </w:p>
        </w:tc>
        <w:tc>
          <w:tcPr>
            <w:tcW w:w="272" w:type="dxa"/>
            <w:tcBorders>
              <w:top w:val="nil"/>
              <w:left w:val="nil"/>
              <w:bottom w:val="nil"/>
              <w:right w:val="nil"/>
            </w:tcBorders>
          </w:tcPr>
          <w:p w14:paraId="178EE2EA" w14:textId="77777777" w:rsidR="00C141F1" w:rsidRPr="00725AD9" w:rsidRDefault="00C141F1" w:rsidP="00E55197">
            <w:pPr>
              <w:rPr>
                <w:rFonts w:ascii="Montserrat" w:hAnsi="Montserrat" w:cs="Noto Sans"/>
                <w:sz w:val="16"/>
                <w:szCs w:val="16"/>
              </w:rPr>
            </w:pPr>
          </w:p>
        </w:tc>
        <w:tc>
          <w:tcPr>
            <w:tcW w:w="1792" w:type="dxa"/>
            <w:tcBorders>
              <w:left w:val="nil"/>
              <w:right w:val="nil"/>
            </w:tcBorders>
          </w:tcPr>
          <w:p w14:paraId="5FA3F6FC" w14:textId="77777777" w:rsidR="00C141F1" w:rsidRPr="00725AD9" w:rsidRDefault="00C141F1" w:rsidP="00E55197">
            <w:pPr>
              <w:jc w:val="center"/>
              <w:rPr>
                <w:rFonts w:ascii="Montserrat" w:hAnsi="Montserrat" w:cs="Noto Sans"/>
                <w:sz w:val="16"/>
                <w:szCs w:val="16"/>
              </w:rPr>
            </w:pPr>
            <w:r w:rsidRPr="00725AD9">
              <w:rPr>
                <w:rFonts w:ascii="Montserrat" w:hAnsi="Montserrat" w:cs="Noto Sans"/>
                <w:sz w:val="16"/>
                <w:szCs w:val="16"/>
              </w:rPr>
              <w:t>Casa</w:t>
            </w:r>
          </w:p>
        </w:tc>
        <w:tc>
          <w:tcPr>
            <w:tcW w:w="1877" w:type="dxa"/>
            <w:tcBorders>
              <w:left w:val="nil"/>
              <w:right w:val="nil"/>
            </w:tcBorders>
          </w:tcPr>
          <w:p w14:paraId="3047026E" w14:textId="77777777" w:rsidR="00C141F1" w:rsidRPr="00725AD9" w:rsidRDefault="00C141F1" w:rsidP="00E55197">
            <w:pPr>
              <w:jc w:val="center"/>
              <w:rPr>
                <w:rFonts w:ascii="Montserrat" w:hAnsi="Montserrat" w:cs="Noto Sans"/>
                <w:sz w:val="16"/>
                <w:szCs w:val="16"/>
              </w:rPr>
            </w:pPr>
            <w:r w:rsidRPr="00725AD9">
              <w:rPr>
                <w:rFonts w:ascii="Montserrat" w:hAnsi="Montserrat" w:cs="Noto Sans"/>
                <w:sz w:val="16"/>
                <w:szCs w:val="16"/>
              </w:rPr>
              <w:t>Recados</w:t>
            </w:r>
          </w:p>
        </w:tc>
      </w:tr>
      <w:tr w:rsidR="00C141F1" w:rsidRPr="00725AD9" w14:paraId="3F0F936F" w14:textId="77777777" w:rsidTr="00E55197">
        <w:trPr>
          <w:gridAfter w:val="1"/>
          <w:wAfter w:w="79" w:type="dxa"/>
        </w:trPr>
        <w:tc>
          <w:tcPr>
            <w:tcW w:w="5756" w:type="dxa"/>
            <w:gridSpan w:val="3"/>
            <w:tcBorders>
              <w:bottom w:val="single" w:sz="4" w:space="0" w:color="auto"/>
            </w:tcBorders>
          </w:tcPr>
          <w:p w14:paraId="20DFE654" w14:textId="77777777" w:rsidR="00C141F1" w:rsidRPr="00725AD9" w:rsidRDefault="00C141F1" w:rsidP="00E55197">
            <w:pPr>
              <w:rPr>
                <w:rFonts w:ascii="Montserrat" w:hAnsi="Montserrat" w:cs="Noto Sans"/>
                <w:sz w:val="16"/>
                <w:szCs w:val="16"/>
              </w:rPr>
            </w:pPr>
          </w:p>
        </w:tc>
        <w:tc>
          <w:tcPr>
            <w:tcW w:w="272" w:type="dxa"/>
            <w:tcBorders>
              <w:top w:val="nil"/>
              <w:bottom w:val="nil"/>
            </w:tcBorders>
          </w:tcPr>
          <w:p w14:paraId="4893EF98" w14:textId="77777777" w:rsidR="00C141F1" w:rsidRPr="00725AD9" w:rsidRDefault="00C141F1" w:rsidP="00E55197">
            <w:pPr>
              <w:rPr>
                <w:rFonts w:ascii="Montserrat" w:hAnsi="Montserrat" w:cs="Noto Sans"/>
                <w:sz w:val="16"/>
                <w:szCs w:val="16"/>
              </w:rPr>
            </w:pPr>
          </w:p>
        </w:tc>
        <w:tc>
          <w:tcPr>
            <w:tcW w:w="1792" w:type="dxa"/>
            <w:tcBorders>
              <w:bottom w:val="single" w:sz="4" w:space="0" w:color="auto"/>
            </w:tcBorders>
          </w:tcPr>
          <w:p w14:paraId="6E5B7435" w14:textId="09DBC507" w:rsidR="00C141F1" w:rsidRPr="00725AD9" w:rsidRDefault="00C141F1" w:rsidP="00E55197">
            <w:pPr>
              <w:rPr>
                <w:rFonts w:ascii="Montserrat" w:hAnsi="Montserrat" w:cs="Noto Sans"/>
                <w:sz w:val="16"/>
                <w:szCs w:val="16"/>
              </w:rPr>
            </w:pPr>
          </w:p>
        </w:tc>
        <w:tc>
          <w:tcPr>
            <w:tcW w:w="1877" w:type="dxa"/>
            <w:tcBorders>
              <w:bottom w:val="single" w:sz="4" w:space="0" w:color="auto"/>
            </w:tcBorders>
          </w:tcPr>
          <w:p w14:paraId="4585F4DD" w14:textId="77777777" w:rsidR="00C141F1" w:rsidRPr="00725AD9" w:rsidRDefault="00C141F1" w:rsidP="00E55197">
            <w:pPr>
              <w:rPr>
                <w:rFonts w:ascii="Montserrat" w:hAnsi="Montserrat" w:cs="Noto Sans"/>
                <w:sz w:val="16"/>
                <w:szCs w:val="16"/>
              </w:rPr>
            </w:pPr>
          </w:p>
        </w:tc>
      </w:tr>
      <w:tr w:rsidR="00C141F1" w:rsidRPr="00725AD9" w14:paraId="24E0C47D" w14:textId="77777777" w:rsidTr="00E55197">
        <w:trPr>
          <w:gridAfter w:val="1"/>
          <w:wAfter w:w="79" w:type="dxa"/>
        </w:trPr>
        <w:tc>
          <w:tcPr>
            <w:tcW w:w="5756" w:type="dxa"/>
            <w:gridSpan w:val="3"/>
            <w:tcBorders>
              <w:top w:val="single" w:sz="4" w:space="0" w:color="auto"/>
              <w:left w:val="nil"/>
              <w:right w:val="nil"/>
            </w:tcBorders>
          </w:tcPr>
          <w:p w14:paraId="5397D84C" w14:textId="77777777" w:rsidR="00C141F1" w:rsidRPr="00725AD9" w:rsidRDefault="00C141F1" w:rsidP="00E55197">
            <w:pPr>
              <w:rPr>
                <w:rFonts w:ascii="Montserrat" w:hAnsi="Montserrat" w:cs="Noto Sans"/>
                <w:sz w:val="16"/>
                <w:szCs w:val="16"/>
              </w:rPr>
            </w:pPr>
            <w:r w:rsidRPr="00725AD9">
              <w:rPr>
                <w:rFonts w:ascii="Montserrat" w:hAnsi="Montserrat" w:cs="Noto Sans"/>
                <w:sz w:val="16"/>
                <w:szCs w:val="16"/>
              </w:rPr>
              <w:t>Parentesco con la o el estudiante:</w:t>
            </w:r>
          </w:p>
        </w:tc>
        <w:tc>
          <w:tcPr>
            <w:tcW w:w="272" w:type="dxa"/>
            <w:tcBorders>
              <w:top w:val="nil"/>
              <w:left w:val="nil"/>
              <w:bottom w:val="nil"/>
              <w:right w:val="nil"/>
            </w:tcBorders>
          </w:tcPr>
          <w:p w14:paraId="0351C6B0" w14:textId="77777777" w:rsidR="00C141F1" w:rsidRPr="00725AD9" w:rsidRDefault="00C141F1" w:rsidP="00E55197">
            <w:pPr>
              <w:rPr>
                <w:rFonts w:ascii="Montserrat" w:hAnsi="Montserrat" w:cs="Noto Sans"/>
                <w:sz w:val="16"/>
                <w:szCs w:val="16"/>
              </w:rPr>
            </w:pPr>
          </w:p>
        </w:tc>
        <w:tc>
          <w:tcPr>
            <w:tcW w:w="1792" w:type="dxa"/>
            <w:tcBorders>
              <w:left w:val="nil"/>
              <w:right w:val="nil"/>
            </w:tcBorders>
          </w:tcPr>
          <w:p w14:paraId="733FF0B4" w14:textId="79D2C90C" w:rsidR="00C141F1" w:rsidRPr="00725AD9" w:rsidRDefault="00C141F1" w:rsidP="00E55197">
            <w:pPr>
              <w:jc w:val="center"/>
              <w:rPr>
                <w:rFonts w:ascii="Montserrat" w:hAnsi="Montserrat" w:cs="Noto Sans"/>
                <w:sz w:val="16"/>
                <w:szCs w:val="16"/>
              </w:rPr>
            </w:pPr>
            <w:r w:rsidRPr="00725AD9">
              <w:rPr>
                <w:rFonts w:ascii="Montserrat" w:hAnsi="Montserrat" w:cs="Noto Sans"/>
                <w:sz w:val="16"/>
                <w:szCs w:val="16"/>
              </w:rPr>
              <w:t>Móvil</w:t>
            </w:r>
          </w:p>
        </w:tc>
        <w:tc>
          <w:tcPr>
            <w:tcW w:w="1877" w:type="dxa"/>
            <w:tcBorders>
              <w:left w:val="nil"/>
              <w:right w:val="nil"/>
            </w:tcBorders>
          </w:tcPr>
          <w:p w14:paraId="77020E05" w14:textId="77777777" w:rsidR="00C141F1" w:rsidRPr="00725AD9" w:rsidRDefault="00C141F1" w:rsidP="00E55197">
            <w:pPr>
              <w:jc w:val="center"/>
              <w:rPr>
                <w:rFonts w:ascii="Montserrat" w:hAnsi="Montserrat" w:cs="Noto Sans"/>
                <w:sz w:val="16"/>
                <w:szCs w:val="16"/>
              </w:rPr>
            </w:pPr>
            <w:r w:rsidRPr="00725AD9">
              <w:rPr>
                <w:rFonts w:ascii="Montserrat" w:hAnsi="Montserrat" w:cs="Noto Sans"/>
                <w:sz w:val="16"/>
                <w:szCs w:val="16"/>
              </w:rPr>
              <w:t>Oficina</w:t>
            </w:r>
          </w:p>
        </w:tc>
      </w:tr>
      <w:tr w:rsidR="00C141F1" w:rsidRPr="00725AD9" w14:paraId="343B72E5" w14:textId="77777777" w:rsidTr="00E55197">
        <w:trPr>
          <w:gridAfter w:val="1"/>
          <w:wAfter w:w="79" w:type="dxa"/>
        </w:trPr>
        <w:tc>
          <w:tcPr>
            <w:tcW w:w="5756" w:type="dxa"/>
            <w:gridSpan w:val="3"/>
          </w:tcPr>
          <w:p w14:paraId="5DDEADD3" w14:textId="77777777" w:rsidR="00C141F1" w:rsidRPr="00725AD9" w:rsidRDefault="00C141F1" w:rsidP="00E55197">
            <w:pPr>
              <w:jc w:val="center"/>
              <w:rPr>
                <w:rFonts w:ascii="Montserrat" w:hAnsi="Montserrat" w:cs="Noto Sans"/>
                <w:sz w:val="16"/>
                <w:szCs w:val="16"/>
              </w:rPr>
            </w:pPr>
          </w:p>
        </w:tc>
        <w:tc>
          <w:tcPr>
            <w:tcW w:w="272" w:type="dxa"/>
            <w:tcBorders>
              <w:top w:val="nil"/>
              <w:bottom w:val="nil"/>
            </w:tcBorders>
          </w:tcPr>
          <w:p w14:paraId="42BF5D41" w14:textId="77777777" w:rsidR="00C141F1" w:rsidRPr="00725AD9" w:rsidRDefault="00C141F1" w:rsidP="00E55197">
            <w:pPr>
              <w:rPr>
                <w:rFonts w:ascii="Montserrat" w:hAnsi="Montserrat" w:cs="Noto Sans"/>
                <w:sz w:val="16"/>
                <w:szCs w:val="16"/>
              </w:rPr>
            </w:pPr>
          </w:p>
        </w:tc>
        <w:tc>
          <w:tcPr>
            <w:tcW w:w="1792" w:type="dxa"/>
          </w:tcPr>
          <w:p w14:paraId="42696C24" w14:textId="11DC1A33" w:rsidR="00C141F1" w:rsidRPr="00725AD9" w:rsidRDefault="00C141F1" w:rsidP="00E55197">
            <w:pPr>
              <w:rPr>
                <w:rFonts w:ascii="Montserrat" w:hAnsi="Montserrat" w:cs="Noto Sans"/>
                <w:sz w:val="16"/>
                <w:szCs w:val="16"/>
              </w:rPr>
            </w:pPr>
          </w:p>
        </w:tc>
        <w:tc>
          <w:tcPr>
            <w:tcW w:w="1877" w:type="dxa"/>
          </w:tcPr>
          <w:p w14:paraId="61667FA3" w14:textId="77777777" w:rsidR="00C141F1" w:rsidRPr="00725AD9" w:rsidRDefault="00C141F1" w:rsidP="00E55197">
            <w:pPr>
              <w:rPr>
                <w:rFonts w:ascii="Montserrat" w:hAnsi="Montserrat" w:cs="Noto Sans"/>
                <w:sz w:val="16"/>
                <w:szCs w:val="16"/>
              </w:rPr>
            </w:pPr>
          </w:p>
        </w:tc>
      </w:tr>
      <w:tr w:rsidR="00C141F1" w:rsidRPr="00725AD9" w14:paraId="5CEC02AA" w14:textId="77777777" w:rsidTr="00E55197">
        <w:trPr>
          <w:gridAfter w:val="1"/>
          <w:wAfter w:w="79" w:type="dxa"/>
        </w:trPr>
        <w:tc>
          <w:tcPr>
            <w:tcW w:w="5756" w:type="dxa"/>
            <w:gridSpan w:val="3"/>
            <w:tcBorders>
              <w:left w:val="nil"/>
              <w:right w:val="nil"/>
            </w:tcBorders>
          </w:tcPr>
          <w:p w14:paraId="67B39D7F" w14:textId="77777777" w:rsidR="00C141F1" w:rsidRPr="00725AD9" w:rsidRDefault="00C141F1" w:rsidP="00E55197">
            <w:pPr>
              <w:jc w:val="center"/>
              <w:rPr>
                <w:rFonts w:ascii="Montserrat" w:hAnsi="Montserrat" w:cs="Noto Sans"/>
                <w:sz w:val="16"/>
                <w:szCs w:val="16"/>
              </w:rPr>
            </w:pPr>
          </w:p>
        </w:tc>
        <w:tc>
          <w:tcPr>
            <w:tcW w:w="272" w:type="dxa"/>
            <w:tcBorders>
              <w:top w:val="nil"/>
              <w:left w:val="nil"/>
              <w:bottom w:val="nil"/>
              <w:right w:val="nil"/>
            </w:tcBorders>
          </w:tcPr>
          <w:p w14:paraId="70ADF6F6" w14:textId="77777777" w:rsidR="00C141F1" w:rsidRPr="00725AD9" w:rsidRDefault="00C141F1" w:rsidP="00E55197">
            <w:pPr>
              <w:rPr>
                <w:rFonts w:ascii="Montserrat" w:hAnsi="Montserrat" w:cs="Noto Sans"/>
                <w:sz w:val="16"/>
                <w:szCs w:val="16"/>
              </w:rPr>
            </w:pPr>
          </w:p>
        </w:tc>
        <w:tc>
          <w:tcPr>
            <w:tcW w:w="1792" w:type="dxa"/>
            <w:tcBorders>
              <w:left w:val="nil"/>
              <w:right w:val="nil"/>
            </w:tcBorders>
          </w:tcPr>
          <w:p w14:paraId="5CE835CC" w14:textId="77777777" w:rsidR="00C141F1" w:rsidRPr="00725AD9" w:rsidRDefault="00C141F1" w:rsidP="00E55197">
            <w:pPr>
              <w:rPr>
                <w:rFonts w:ascii="Montserrat" w:hAnsi="Montserrat" w:cs="Noto Sans"/>
                <w:sz w:val="16"/>
                <w:szCs w:val="16"/>
              </w:rPr>
            </w:pPr>
          </w:p>
        </w:tc>
        <w:tc>
          <w:tcPr>
            <w:tcW w:w="1877" w:type="dxa"/>
            <w:tcBorders>
              <w:left w:val="nil"/>
              <w:right w:val="nil"/>
            </w:tcBorders>
          </w:tcPr>
          <w:p w14:paraId="5364CBD1" w14:textId="6585A84D" w:rsidR="00C141F1" w:rsidRPr="00725AD9" w:rsidRDefault="00C141F1" w:rsidP="00E55197">
            <w:pPr>
              <w:rPr>
                <w:rFonts w:ascii="Montserrat" w:hAnsi="Montserrat" w:cs="Noto Sans"/>
                <w:sz w:val="16"/>
                <w:szCs w:val="16"/>
              </w:rPr>
            </w:pPr>
          </w:p>
        </w:tc>
      </w:tr>
      <w:tr w:rsidR="00C141F1" w:rsidRPr="00725AD9" w14:paraId="4550336C" w14:textId="77777777" w:rsidTr="00A717B5">
        <w:tc>
          <w:tcPr>
            <w:tcW w:w="1224" w:type="dxa"/>
            <w:tcBorders>
              <w:bottom w:val="single" w:sz="4" w:space="0" w:color="auto"/>
            </w:tcBorders>
            <w:vAlign w:val="center"/>
          </w:tcPr>
          <w:p w14:paraId="652F299E" w14:textId="77777777" w:rsidR="00C141F1" w:rsidRPr="00725AD9" w:rsidRDefault="00C141F1" w:rsidP="00E55197">
            <w:pPr>
              <w:rPr>
                <w:rFonts w:ascii="Montserrat" w:hAnsi="Montserrat" w:cs="Noto Sans"/>
                <w:sz w:val="16"/>
                <w:szCs w:val="16"/>
              </w:rPr>
            </w:pPr>
            <w:r w:rsidRPr="00725AD9">
              <w:rPr>
                <w:rFonts w:ascii="Montserrat" w:hAnsi="Montserrat" w:cs="Noto Sans"/>
                <w:sz w:val="16"/>
                <w:szCs w:val="16"/>
              </w:rPr>
              <w:t xml:space="preserve">Domicilio: </w:t>
            </w:r>
          </w:p>
        </w:tc>
        <w:tc>
          <w:tcPr>
            <w:tcW w:w="8552" w:type="dxa"/>
            <w:gridSpan w:val="6"/>
          </w:tcPr>
          <w:p w14:paraId="5D5C87E2" w14:textId="77777777" w:rsidR="00C141F1" w:rsidRPr="00725AD9" w:rsidRDefault="00C141F1" w:rsidP="00E55197">
            <w:pPr>
              <w:jc w:val="center"/>
              <w:rPr>
                <w:rFonts w:ascii="Montserrat" w:hAnsi="Montserrat" w:cs="Noto Sans"/>
                <w:sz w:val="16"/>
                <w:szCs w:val="16"/>
              </w:rPr>
            </w:pPr>
          </w:p>
          <w:p w14:paraId="00EACF44" w14:textId="180E85AB" w:rsidR="00A717B5" w:rsidRPr="00725AD9" w:rsidRDefault="00A717B5" w:rsidP="00E55197">
            <w:pPr>
              <w:jc w:val="center"/>
              <w:rPr>
                <w:rFonts w:ascii="Montserrat" w:hAnsi="Montserrat" w:cs="Noto Sans"/>
                <w:sz w:val="16"/>
                <w:szCs w:val="16"/>
              </w:rPr>
            </w:pPr>
          </w:p>
          <w:p w14:paraId="41D5E21C" w14:textId="77777777" w:rsidR="00C141F1" w:rsidRPr="00725AD9" w:rsidRDefault="00C141F1" w:rsidP="00E55197">
            <w:pPr>
              <w:jc w:val="center"/>
              <w:rPr>
                <w:rFonts w:ascii="Montserrat" w:hAnsi="Montserrat" w:cs="Noto Sans"/>
                <w:sz w:val="16"/>
                <w:szCs w:val="16"/>
              </w:rPr>
            </w:pPr>
          </w:p>
        </w:tc>
      </w:tr>
      <w:tr w:rsidR="00A717B5" w:rsidRPr="00725AD9" w14:paraId="7368E18D" w14:textId="77777777" w:rsidTr="00A717B5">
        <w:trPr>
          <w:gridAfter w:val="5"/>
          <w:wAfter w:w="5665" w:type="dxa"/>
        </w:trPr>
        <w:tc>
          <w:tcPr>
            <w:tcW w:w="1224" w:type="dxa"/>
            <w:tcBorders>
              <w:top w:val="single" w:sz="4" w:space="0" w:color="auto"/>
              <w:left w:val="nil"/>
              <w:bottom w:val="nil"/>
              <w:right w:val="nil"/>
            </w:tcBorders>
            <w:vAlign w:val="center"/>
          </w:tcPr>
          <w:p w14:paraId="54CF8208" w14:textId="77777777" w:rsidR="00A717B5" w:rsidRPr="00725AD9" w:rsidRDefault="00A717B5" w:rsidP="00E55197">
            <w:pPr>
              <w:rPr>
                <w:rFonts w:ascii="Montserrat" w:hAnsi="Montserrat" w:cs="Noto Sans"/>
                <w:sz w:val="16"/>
                <w:szCs w:val="16"/>
              </w:rPr>
            </w:pPr>
          </w:p>
          <w:p w14:paraId="7C4A4614" w14:textId="37BC579B" w:rsidR="00A717B5" w:rsidRPr="00725AD9" w:rsidRDefault="00A717B5" w:rsidP="00E55197">
            <w:pPr>
              <w:rPr>
                <w:rFonts w:ascii="Montserrat" w:hAnsi="Montserrat" w:cs="Noto Sans"/>
                <w:sz w:val="16"/>
                <w:szCs w:val="16"/>
              </w:rPr>
            </w:pPr>
            <w:r w:rsidRPr="00725AD9">
              <w:rPr>
                <w:rFonts w:ascii="Montserrat" w:hAnsi="Montserrat" w:cs="Noto Sans"/>
                <w:sz w:val="16"/>
                <w:szCs w:val="16"/>
              </w:rPr>
              <w:t xml:space="preserve">Firma </w:t>
            </w:r>
          </w:p>
        </w:tc>
        <w:tc>
          <w:tcPr>
            <w:tcW w:w="2887" w:type="dxa"/>
            <w:tcBorders>
              <w:left w:val="nil"/>
              <w:right w:val="nil"/>
            </w:tcBorders>
          </w:tcPr>
          <w:p w14:paraId="486F5DA8" w14:textId="77777777" w:rsidR="00A717B5" w:rsidRPr="00725AD9" w:rsidRDefault="00A717B5" w:rsidP="00E55197">
            <w:pPr>
              <w:jc w:val="center"/>
              <w:rPr>
                <w:rFonts w:ascii="Montserrat" w:hAnsi="Montserrat" w:cs="Noto Sans"/>
                <w:sz w:val="16"/>
                <w:szCs w:val="16"/>
              </w:rPr>
            </w:pPr>
          </w:p>
        </w:tc>
      </w:tr>
    </w:tbl>
    <w:p w14:paraId="30D19B9D" w14:textId="77777777" w:rsidR="00C141F1" w:rsidRPr="00725AD9" w:rsidRDefault="00C141F1" w:rsidP="00C141F1">
      <w:pPr>
        <w:jc w:val="center"/>
        <w:rPr>
          <w:rFonts w:ascii="Montserrat" w:hAnsi="Montserrat" w:cs="Noto Sans"/>
          <w:sz w:val="16"/>
          <w:szCs w:val="16"/>
        </w:rPr>
      </w:pPr>
    </w:p>
    <w:p w14:paraId="7453F331" w14:textId="77777777" w:rsidR="00962335" w:rsidRDefault="00C141F1" w:rsidP="00C141F1">
      <w:pPr>
        <w:rPr>
          <w:rFonts w:ascii="Montserrat" w:hAnsi="Montserrat" w:cs="Noto Sans"/>
          <w:sz w:val="16"/>
          <w:szCs w:val="16"/>
        </w:rPr>
      </w:pPr>
      <w:r w:rsidRPr="00725AD9">
        <w:rPr>
          <w:rFonts w:ascii="Montserrat" w:hAnsi="Montserrat" w:cs="Noto Sans"/>
          <w:sz w:val="16"/>
          <w:szCs w:val="16"/>
        </w:rPr>
        <w:t xml:space="preserve">Anexar una copia de la identificación oficial con firma autógrafa </w:t>
      </w:r>
    </w:p>
    <w:p w14:paraId="744BA6A8" w14:textId="626C6B0E" w:rsidR="00C141F1" w:rsidRPr="00725AD9" w:rsidRDefault="00C141F1" w:rsidP="00C141F1">
      <w:pPr>
        <w:rPr>
          <w:rFonts w:ascii="Montserrat" w:hAnsi="Montserrat" w:cs="Noto Sans"/>
          <w:sz w:val="16"/>
          <w:szCs w:val="16"/>
        </w:rPr>
      </w:pPr>
      <w:r w:rsidRPr="00725AD9">
        <w:rPr>
          <w:rFonts w:ascii="Montserrat" w:hAnsi="Montserrat" w:cs="Noto Sans"/>
          <w:sz w:val="16"/>
          <w:szCs w:val="16"/>
        </w:rPr>
        <w:t>de quien autoriza y croquis de domicilio particular.</w:t>
      </w:r>
    </w:p>
    <w:p w14:paraId="35D6C034" w14:textId="0E06B549" w:rsidR="000E301D" w:rsidRDefault="000E301D" w:rsidP="000E301D">
      <w:pPr>
        <w:tabs>
          <w:tab w:val="left" w:pos="7530"/>
        </w:tabs>
        <w:rPr>
          <w:rFonts w:ascii="Montserrat" w:hAnsi="Montserrat"/>
          <w:sz w:val="16"/>
          <w:szCs w:val="16"/>
        </w:rPr>
      </w:pPr>
    </w:p>
    <w:p w14:paraId="4A2501AD" w14:textId="77777777" w:rsidR="00962335" w:rsidRDefault="00962335" w:rsidP="000E301D">
      <w:pPr>
        <w:tabs>
          <w:tab w:val="left" w:pos="7530"/>
        </w:tabs>
        <w:rPr>
          <w:rFonts w:ascii="Montserrat" w:hAnsi="Montserrat"/>
          <w:sz w:val="16"/>
          <w:szCs w:val="16"/>
        </w:rPr>
      </w:pPr>
    </w:p>
    <w:p w14:paraId="7F2742BB" w14:textId="12758FC1" w:rsidR="00962335" w:rsidRDefault="00962335" w:rsidP="000E301D">
      <w:pPr>
        <w:tabs>
          <w:tab w:val="left" w:pos="7530"/>
        </w:tabs>
        <w:rPr>
          <w:rFonts w:ascii="Montserrat" w:hAnsi="Montserrat"/>
          <w:sz w:val="16"/>
          <w:szCs w:val="16"/>
        </w:rPr>
      </w:pPr>
      <w:r>
        <w:rPr>
          <w:rFonts w:ascii="Montserrat" w:hAnsi="Montserrat"/>
          <w:noProof/>
          <w:sz w:val="16"/>
          <w:szCs w:val="16"/>
        </w:rPr>
        <mc:AlternateContent>
          <mc:Choice Requires="wps">
            <w:drawing>
              <wp:anchor distT="0" distB="0" distL="114300" distR="114300" simplePos="0" relativeHeight="251659264" behindDoc="0" locked="0" layoutInCell="1" allowOverlap="1" wp14:anchorId="43188780" wp14:editId="2A5683BF">
                <wp:simplePos x="0" y="0"/>
                <wp:positionH relativeFrom="column">
                  <wp:posOffset>3985260</wp:posOffset>
                </wp:positionH>
                <wp:positionV relativeFrom="paragraph">
                  <wp:posOffset>111760</wp:posOffset>
                </wp:positionV>
                <wp:extent cx="466725" cy="114300"/>
                <wp:effectExtent l="0" t="19050" r="47625" b="38100"/>
                <wp:wrapNone/>
                <wp:docPr id="137074543" name="Flecha: a la derecha 4"/>
                <wp:cNvGraphicFramePr/>
                <a:graphic xmlns:a="http://schemas.openxmlformats.org/drawingml/2006/main">
                  <a:graphicData uri="http://schemas.microsoft.com/office/word/2010/wordprocessingShape">
                    <wps:wsp>
                      <wps:cNvSpPr/>
                      <wps:spPr>
                        <a:xfrm>
                          <a:off x="0" y="0"/>
                          <a:ext cx="466725" cy="114300"/>
                        </a:xfrm>
                        <a:prstGeom prst="rightArrow">
                          <a:avLst/>
                        </a:prstGeom>
                        <a:solidFill>
                          <a:srgbClr val="C00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B7021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4" o:spid="_x0000_s1026" type="#_x0000_t13" style="position:absolute;margin-left:313.8pt;margin-top:8.8pt;width:36.7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" adj="18955" fillcolor="#c00000" strokecolor="black [3213]" strokeweight="1pt"/>
            </w:pict>
          </mc:Fallback>
        </mc:AlternateContent>
      </w:r>
    </w:p>
    <w:p w14:paraId="56CDDDBB" w14:textId="24E70970" w:rsidR="00962335" w:rsidRPr="00725AD9" w:rsidRDefault="00962335" w:rsidP="00962335">
      <w:pPr>
        <w:tabs>
          <w:tab w:val="left" w:pos="7530"/>
        </w:tabs>
        <w:ind w:right="3876"/>
        <w:jc w:val="right"/>
        <w:rPr>
          <w:rFonts w:ascii="Montserrat" w:hAnsi="Montserrat"/>
          <w:sz w:val="16"/>
          <w:szCs w:val="16"/>
        </w:rPr>
      </w:pPr>
      <w:r>
        <w:rPr>
          <w:rFonts w:ascii="Montserrat" w:hAnsi="Montserrat"/>
          <w:sz w:val="16"/>
          <w:szCs w:val="16"/>
        </w:rPr>
        <w:t xml:space="preserve">CROQUIS                     </w:t>
      </w:r>
    </w:p>
    <w:sectPr w:rsidR="00962335" w:rsidRPr="00725AD9" w:rsidSect="00962335">
      <w:headerReference w:type="default" r:id="rId8"/>
      <w:footerReference w:type="default" r:id="rId9"/>
      <w:pgSz w:w="12240" w:h="15840"/>
      <w:pgMar w:top="2552" w:right="1134" w:bottom="284" w:left="1134" w:header="113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C1812" w14:textId="77777777" w:rsidR="00C214F4" w:rsidRDefault="00C214F4" w:rsidP="009D2B83">
      <w:r>
        <w:separator/>
      </w:r>
    </w:p>
  </w:endnote>
  <w:endnote w:type="continuationSeparator" w:id="0">
    <w:p w14:paraId="48A32AD8" w14:textId="77777777" w:rsidR="00C214F4" w:rsidRDefault="00C214F4" w:rsidP="009D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ple LiGothic Medium">
    <w:altName w:val="Malgun Gothic Semilight"/>
    <w:charset w:val="51"/>
    <w:family w:val="auto"/>
    <w:pitch w:val="variable"/>
    <w:sig w:usb0="00000000" w:usb1="00000000" w:usb2="08040001" w:usb3="00000000" w:csb0="001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Noto Sans">
    <w:charset w:val="00"/>
    <w:family w:val="swiss"/>
    <w:pitch w:val="variable"/>
    <w:sig w:usb0="E00082FF" w:usb1="400078FF" w:usb2="00000021" w:usb3="00000000" w:csb0="0000019F" w:csb1="00000000"/>
  </w:font>
  <w:font w:name="Gotham Black">
    <w:altName w:val="Calibri"/>
    <w:panose1 w:val="00000000000000000000"/>
    <w:charset w:val="00"/>
    <w:family w:val="modern"/>
    <w:notTrueType/>
    <w:pitch w:val="variable"/>
    <w:sig w:usb0="A00000AF" w:usb1="50000048" w:usb2="00000000" w:usb3="00000000" w:csb0="00000111" w:csb1="00000000"/>
  </w:font>
  <w:font w:name="Gotham">
    <w:altName w:val="Calibri"/>
    <w:charset w:val="00"/>
    <w:family w:val="auto"/>
    <w:pitch w:val="variable"/>
    <w:sig w:usb0="800000A7" w:usb1="00000000" w:usb2="00000000" w:usb3="00000000" w:csb0="00000009"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C042" w14:textId="3AC2E8DE" w:rsidR="0035030C" w:rsidRDefault="0035030C" w:rsidP="009D2B83">
    <w:pPr>
      <w:pStyle w:val="Piedepgina"/>
      <w:spacing w:line="288" w:lineRule="auto"/>
      <w:rPr>
        <w:rFonts w:ascii="Montserrat SemiBold" w:hAnsi="Montserrat SemiBold"/>
        <w:b/>
        <w:color w:val="C39852"/>
        <w:sz w:val="15"/>
        <w:lang w:val="es-ES"/>
      </w:rPr>
    </w:pPr>
  </w:p>
  <w:p w14:paraId="552B79C5" w14:textId="3C991421" w:rsidR="0035030C" w:rsidRDefault="0035030C" w:rsidP="009D2B83">
    <w:pPr>
      <w:pStyle w:val="Piedepgina"/>
      <w:spacing w:line="288" w:lineRule="auto"/>
      <w:rPr>
        <w:rFonts w:ascii="Montserrat SemiBold" w:hAnsi="Montserrat SemiBold"/>
        <w:b/>
        <w:color w:val="C39852"/>
        <w:sz w:val="15"/>
        <w:lang w:val="es-ES"/>
      </w:rPr>
    </w:pPr>
  </w:p>
  <w:p w14:paraId="7FEB5394" w14:textId="12290533" w:rsidR="009D2B83" w:rsidRPr="009D2B83" w:rsidRDefault="009D2B83" w:rsidP="0035030C">
    <w:pPr>
      <w:pStyle w:val="Piedepgina"/>
      <w:spacing w:line="288" w:lineRule="auto"/>
      <w:jc w:val="center"/>
      <w:rPr>
        <w:rFonts w:ascii="Montserrat SemiBold" w:hAnsi="Montserrat SemiBold"/>
        <w:b/>
        <w:color w:val="C39852"/>
        <w:sz w:val="15"/>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E6C5" w14:textId="77777777" w:rsidR="00C214F4" w:rsidRDefault="00C214F4" w:rsidP="009D2B83">
      <w:r>
        <w:separator/>
      </w:r>
    </w:p>
  </w:footnote>
  <w:footnote w:type="continuationSeparator" w:id="0">
    <w:p w14:paraId="563E2D75" w14:textId="77777777" w:rsidR="00C214F4" w:rsidRDefault="00C214F4" w:rsidP="009D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228B" w14:textId="0B9A3D19" w:rsidR="00B04750" w:rsidRDefault="0066047C" w:rsidP="00F905AC">
    <w:pPr>
      <w:tabs>
        <w:tab w:val="right" w:pos="9972"/>
      </w:tabs>
      <w:rPr>
        <w:rFonts w:ascii="Montserrat" w:hAnsi="Montserrat"/>
        <w:b/>
        <w:sz w:val="12"/>
        <w:szCs w:val="12"/>
      </w:rPr>
    </w:pPr>
    <w:r w:rsidRPr="00B04750">
      <w:rPr>
        <w:rFonts w:ascii="Montserrat" w:hAnsi="Montserrat"/>
        <w:b/>
        <w:noProof/>
        <w:sz w:val="12"/>
        <w:szCs w:val="12"/>
        <w:lang w:eastAsia="es-MX"/>
      </w:rPr>
      <w:drawing>
        <wp:anchor distT="0" distB="0" distL="114300" distR="114300" simplePos="0" relativeHeight="251658240" behindDoc="1" locked="0" layoutInCell="1" allowOverlap="1" wp14:anchorId="108B702C" wp14:editId="605E20C8">
          <wp:simplePos x="0" y="0"/>
          <wp:positionH relativeFrom="margin">
            <wp:posOffset>-701040</wp:posOffset>
          </wp:positionH>
          <wp:positionV relativeFrom="paragraph">
            <wp:posOffset>-929640</wp:posOffset>
          </wp:positionV>
          <wp:extent cx="7784460" cy="9229725"/>
          <wp:effectExtent l="0" t="0" r="7620" b="0"/>
          <wp:wrapNone/>
          <wp:docPr id="1407729637" name="Imagen 1407729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406"/>
                  <a:stretch>
                    <a:fillRect/>
                  </a:stretch>
                </pic:blipFill>
                <pic:spPr bwMode="auto">
                  <a:xfrm>
                    <a:off x="0" y="0"/>
                    <a:ext cx="7784842" cy="92301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05AC">
      <w:rPr>
        <w:rFonts w:ascii="Montserrat" w:hAnsi="Montserrat"/>
        <w:b/>
        <w:sz w:val="12"/>
        <w:szCs w:val="12"/>
      </w:rPr>
      <w:tab/>
    </w:r>
  </w:p>
  <w:p w14:paraId="0F5CE382" w14:textId="3726A393" w:rsidR="009D2B83" w:rsidRDefault="00962335" w:rsidP="00AE7216">
    <w:pPr>
      <w:pStyle w:val="Encabezado"/>
      <w:tabs>
        <w:tab w:val="clear" w:pos="4419"/>
        <w:tab w:val="clear" w:pos="8838"/>
        <w:tab w:val="left" w:pos="2040"/>
        <w:tab w:val="left" w:pos="2730"/>
      </w:tabs>
    </w:pPr>
    <w:r>
      <w:rPr>
        <w:noProof/>
        <w:lang w:eastAsia="es-MX"/>
      </w:rPr>
      <mc:AlternateContent>
        <mc:Choice Requires="wps">
          <w:drawing>
            <wp:anchor distT="0" distB="0" distL="114300" distR="114300" simplePos="0" relativeHeight="251660288" behindDoc="0" locked="0" layoutInCell="1" allowOverlap="1" wp14:anchorId="3456EEDB" wp14:editId="28F5CF6A">
              <wp:simplePos x="0" y="0"/>
              <wp:positionH relativeFrom="margin">
                <wp:posOffset>4051935</wp:posOffset>
              </wp:positionH>
              <wp:positionV relativeFrom="paragraph">
                <wp:posOffset>301625</wp:posOffset>
              </wp:positionV>
              <wp:extent cx="2847975" cy="5524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2847975" cy="552450"/>
                      </a:xfrm>
                      <a:prstGeom prst="rect">
                        <a:avLst/>
                      </a:prstGeom>
                      <a:noFill/>
                      <a:ln w="6350">
                        <a:noFill/>
                      </a:ln>
                    </wps:spPr>
                    <wps:txbx>
                      <w:txbxContent>
                        <w:p w14:paraId="3930216B" w14:textId="77777777" w:rsidR="00F905AC" w:rsidRPr="00F764F8" w:rsidRDefault="00F905AC" w:rsidP="00F905AC">
                          <w:pPr>
                            <w:jc w:val="right"/>
                            <w:rPr>
                              <w:rFonts w:ascii="Gotham Black" w:hAnsi="Gotham Black"/>
                              <w:b/>
                              <w:sz w:val="18"/>
                              <w:szCs w:val="18"/>
                            </w:rPr>
                          </w:pPr>
                          <w:r w:rsidRPr="00F764F8">
                            <w:rPr>
                              <w:rFonts w:ascii="Gotham Black" w:hAnsi="Gotham Black"/>
                              <w:b/>
                              <w:sz w:val="18"/>
                              <w:szCs w:val="18"/>
                            </w:rPr>
                            <w:t>Subsecretaria de Educación Media Superior</w:t>
                          </w:r>
                        </w:p>
                        <w:p w14:paraId="067EC6D6" w14:textId="77777777" w:rsidR="00F905AC" w:rsidRPr="00F764F8" w:rsidRDefault="00F905AC" w:rsidP="00F905AC">
                          <w:pPr>
                            <w:jc w:val="right"/>
                            <w:rPr>
                              <w:rFonts w:ascii="Gotham" w:hAnsi="Gotham"/>
                              <w:b/>
                              <w:sz w:val="14"/>
                              <w:szCs w:val="14"/>
                            </w:rPr>
                          </w:pPr>
                          <w:r w:rsidRPr="00F764F8">
                            <w:rPr>
                              <w:rFonts w:ascii="Gotham" w:hAnsi="Gotham"/>
                              <w:b/>
                              <w:sz w:val="14"/>
                              <w:szCs w:val="14"/>
                            </w:rPr>
                            <w:t>Dirección General de Educación Media Superior</w:t>
                          </w:r>
                        </w:p>
                        <w:p w14:paraId="489EC5BA" w14:textId="25F93567" w:rsidR="00F905AC" w:rsidRDefault="00F905AC" w:rsidP="00F905AC">
                          <w:pPr>
                            <w:jc w:val="right"/>
                            <w:rPr>
                              <w:rFonts w:ascii="Gotham" w:hAnsi="Gotham"/>
                              <w:sz w:val="14"/>
                              <w:szCs w:val="14"/>
                            </w:rPr>
                          </w:pPr>
                          <w:r w:rsidRPr="00F764F8">
                            <w:rPr>
                              <w:rFonts w:ascii="Gotham" w:hAnsi="Gotham"/>
                              <w:sz w:val="14"/>
                              <w:szCs w:val="14"/>
                            </w:rPr>
                            <w:t>Dirección de Bachillerato General</w:t>
                          </w:r>
                        </w:p>
                        <w:p w14:paraId="64827CFE" w14:textId="73CF88D1" w:rsidR="007D06B0" w:rsidRPr="00F764F8" w:rsidRDefault="007D06B0" w:rsidP="00F905AC">
                          <w:pPr>
                            <w:jc w:val="right"/>
                            <w:rPr>
                              <w:rFonts w:ascii="Gotham" w:hAnsi="Gotham"/>
                              <w:sz w:val="14"/>
                              <w:szCs w:val="14"/>
                            </w:rPr>
                          </w:pPr>
                          <w:r>
                            <w:rPr>
                              <w:rFonts w:ascii="Gotham" w:hAnsi="Gotham"/>
                              <w:sz w:val="14"/>
                              <w:szCs w:val="14"/>
                            </w:rPr>
                            <w:t>Supervisión Escolar</w:t>
                          </w:r>
                          <w:r w:rsidR="00962335">
                            <w:rPr>
                              <w:rFonts w:ascii="Gotham" w:hAnsi="Gotham"/>
                              <w:sz w:val="14"/>
                              <w:szCs w:val="14"/>
                            </w:rPr>
                            <w:t xml:space="preserve"> 044BG</w:t>
                          </w:r>
                        </w:p>
                        <w:p w14:paraId="5B8CA452" w14:textId="77777777" w:rsidR="00F905AC" w:rsidRDefault="00F905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6EEDB" id="_x0000_t202" coordsize="21600,21600" o:spt="202" path="m,l,21600r21600,l21600,xe">
              <v:stroke joinstyle="miter"/>
              <v:path gradientshapeok="t" o:connecttype="rect"/>
            </v:shapetype>
            <v:shape id="Cuadro de texto 2" o:spid="_x0000_s1026" type="#_x0000_t202" style="position:absolute;margin-left:319.05pt;margin-top:23.75pt;width:224.25pt;height:4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" filled="f" stroked="f" strokeweight=".5pt">
              <v:textbox>
                <w:txbxContent>
                  <w:p w14:paraId="3930216B" w14:textId="77777777" w:rsidR="00F905AC" w:rsidRPr="00F764F8" w:rsidRDefault="00F905AC" w:rsidP="00F905AC">
                    <w:pPr>
                      <w:jc w:val="right"/>
                      <w:rPr>
                        <w:rFonts w:ascii="Gotham Black" w:hAnsi="Gotham Black"/>
                        <w:b/>
                        <w:sz w:val="18"/>
                        <w:szCs w:val="18"/>
                      </w:rPr>
                    </w:pPr>
                    <w:r w:rsidRPr="00F764F8">
                      <w:rPr>
                        <w:rFonts w:ascii="Gotham Black" w:hAnsi="Gotham Black"/>
                        <w:b/>
                        <w:sz w:val="18"/>
                        <w:szCs w:val="18"/>
                      </w:rPr>
                      <w:t>Subsecretaria de Educación Media Superior</w:t>
                    </w:r>
                  </w:p>
                  <w:p w14:paraId="067EC6D6" w14:textId="77777777" w:rsidR="00F905AC" w:rsidRPr="00F764F8" w:rsidRDefault="00F905AC" w:rsidP="00F905AC">
                    <w:pPr>
                      <w:jc w:val="right"/>
                      <w:rPr>
                        <w:rFonts w:ascii="Gotham" w:hAnsi="Gotham"/>
                        <w:b/>
                        <w:sz w:val="14"/>
                        <w:szCs w:val="14"/>
                      </w:rPr>
                    </w:pPr>
                    <w:r w:rsidRPr="00F764F8">
                      <w:rPr>
                        <w:rFonts w:ascii="Gotham" w:hAnsi="Gotham"/>
                        <w:b/>
                        <w:sz w:val="14"/>
                        <w:szCs w:val="14"/>
                      </w:rPr>
                      <w:t>Dirección General de Educación Media Superior</w:t>
                    </w:r>
                  </w:p>
                  <w:p w14:paraId="489EC5BA" w14:textId="25F93567" w:rsidR="00F905AC" w:rsidRDefault="00F905AC" w:rsidP="00F905AC">
                    <w:pPr>
                      <w:jc w:val="right"/>
                      <w:rPr>
                        <w:rFonts w:ascii="Gotham" w:hAnsi="Gotham"/>
                        <w:sz w:val="14"/>
                        <w:szCs w:val="14"/>
                      </w:rPr>
                    </w:pPr>
                    <w:r w:rsidRPr="00F764F8">
                      <w:rPr>
                        <w:rFonts w:ascii="Gotham" w:hAnsi="Gotham"/>
                        <w:sz w:val="14"/>
                        <w:szCs w:val="14"/>
                      </w:rPr>
                      <w:t>Dirección de Bachillerato General</w:t>
                    </w:r>
                  </w:p>
                  <w:p w14:paraId="64827CFE" w14:textId="73CF88D1" w:rsidR="007D06B0" w:rsidRPr="00F764F8" w:rsidRDefault="007D06B0" w:rsidP="00F905AC">
                    <w:pPr>
                      <w:jc w:val="right"/>
                      <w:rPr>
                        <w:rFonts w:ascii="Gotham" w:hAnsi="Gotham"/>
                        <w:sz w:val="14"/>
                        <w:szCs w:val="14"/>
                      </w:rPr>
                    </w:pPr>
                    <w:r>
                      <w:rPr>
                        <w:rFonts w:ascii="Gotham" w:hAnsi="Gotham"/>
                        <w:sz w:val="14"/>
                        <w:szCs w:val="14"/>
                      </w:rPr>
                      <w:t>Supervisión Escolar</w:t>
                    </w:r>
                    <w:r w:rsidR="00962335">
                      <w:rPr>
                        <w:rFonts w:ascii="Gotham" w:hAnsi="Gotham"/>
                        <w:sz w:val="14"/>
                        <w:szCs w:val="14"/>
                      </w:rPr>
                      <w:t xml:space="preserve"> 044BG</w:t>
                    </w:r>
                  </w:p>
                  <w:p w14:paraId="5B8CA452" w14:textId="77777777" w:rsidR="00F905AC" w:rsidRDefault="00F905AC"/>
                </w:txbxContent>
              </v:textbox>
              <w10:wrap anchorx="margin"/>
            </v:shape>
          </w:pict>
        </mc:Fallback>
      </mc:AlternateContent>
    </w:r>
    <w:r w:rsidR="00B04750">
      <w:tab/>
    </w:r>
    <w:r w:rsidR="00AE721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5A0D"/>
    <w:multiLevelType w:val="hybridMultilevel"/>
    <w:tmpl w:val="DF0086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DE5609"/>
    <w:multiLevelType w:val="hybridMultilevel"/>
    <w:tmpl w:val="DF0086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87147957">
    <w:abstractNumId w:val="0"/>
  </w:num>
  <w:num w:numId="2" w16cid:durableId="1195540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MX"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B83"/>
    <w:rsid w:val="00010816"/>
    <w:rsid w:val="0001538C"/>
    <w:rsid w:val="000232ED"/>
    <w:rsid w:val="000627AB"/>
    <w:rsid w:val="000E301D"/>
    <w:rsid w:val="000F5446"/>
    <w:rsid w:val="000F5C51"/>
    <w:rsid w:val="00102ED0"/>
    <w:rsid w:val="00114F26"/>
    <w:rsid w:val="0015628D"/>
    <w:rsid w:val="001B64E9"/>
    <w:rsid w:val="001B788E"/>
    <w:rsid w:val="001C7D3B"/>
    <w:rsid w:val="001D78B3"/>
    <w:rsid w:val="001E2D88"/>
    <w:rsid w:val="001E7D19"/>
    <w:rsid w:val="002015E3"/>
    <w:rsid w:val="00205173"/>
    <w:rsid w:val="00226630"/>
    <w:rsid w:val="00246B6D"/>
    <w:rsid w:val="00253054"/>
    <w:rsid w:val="00256ADD"/>
    <w:rsid w:val="00275627"/>
    <w:rsid w:val="00291DE5"/>
    <w:rsid w:val="00297229"/>
    <w:rsid w:val="002A0212"/>
    <w:rsid w:val="002D364C"/>
    <w:rsid w:val="002E777C"/>
    <w:rsid w:val="002E7CAF"/>
    <w:rsid w:val="00312A25"/>
    <w:rsid w:val="0032466E"/>
    <w:rsid w:val="00331BE4"/>
    <w:rsid w:val="00337AA6"/>
    <w:rsid w:val="0034039B"/>
    <w:rsid w:val="0035030C"/>
    <w:rsid w:val="00386366"/>
    <w:rsid w:val="003968FC"/>
    <w:rsid w:val="003D3734"/>
    <w:rsid w:val="003E1398"/>
    <w:rsid w:val="00423E1A"/>
    <w:rsid w:val="00435FF8"/>
    <w:rsid w:val="00456902"/>
    <w:rsid w:val="0048487A"/>
    <w:rsid w:val="00493615"/>
    <w:rsid w:val="004E2B00"/>
    <w:rsid w:val="004F0B12"/>
    <w:rsid w:val="0054136B"/>
    <w:rsid w:val="00563171"/>
    <w:rsid w:val="00583A08"/>
    <w:rsid w:val="00591949"/>
    <w:rsid w:val="005B5133"/>
    <w:rsid w:val="005D474D"/>
    <w:rsid w:val="005E74D5"/>
    <w:rsid w:val="006008E8"/>
    <w:rsid w:val="006300C3"/>
    <w:rsid w:val="00641D91"/>
    <w:rsid w:val="0066047C"/>
    <w:rsid w:val="006763E4"/>
    <w:rsid w:val="00693233"/>
    <w:rsid w:val="006E1EF5"/>
    <w:rsid w:val="00702D31"/>
    <w:rsid w:val="00702D65"/>
    <w:rsid w:val="00725AD9"/>
    <w:rsid w:val="007349C7"/>
    <w:rsid w:val="0073670F"/>
    <w:rsid w:val="00770889"/>
    <w:rsid w:val="0077193F"/>
    <w:rsid w:val="007D06B0"/>
    <w:rsid w:val="007F1FC7"/>
    <w:rsid w:val="007F2DBF"/>
    <w:rsid w:val="0080225B"/>
    <w:rsid w:val="00813840"/>
    <w:rsid w:val="00834D4D"/>
    <w:rsid w:val="008610FF"/>
    <w:rsid w:val="008662E9"/>
    <w:rsid w:val="008778D0"/>
    <w:rsid w:val="008862C1"/>
    <w:rsid w:val="008A7A05"/>
    <w:rsid w:val="008E20BF"/>
    <w:rsid w:val="00901D03"/>
    <w:rsid w:val="0091635B"/>
    <w:rsid w:val="00920D98"/>
    <w:rsid w:val="00936952"/>
    <w:rsid w:val="009425BF"/>
    <w:rsid w:val="00962335"/>
    <w:rsid w:val="00973150"/>
    <w:rsid w:val="00973D6D"/>
    <w:rsid w:val="009B62C8"/>
    <w:rsid w:val="009D2B83"/>
    <w:rsid w:val="009F0110"/>
    <w:rsid w:val="00A3351C"/>
    <w:rsid w:val="00A3385D"/>
    <w:rsid w:val="00A34CCB"/>
    <w:rsid w:val="00A5688F"/>
    <w:rsid w:val="00A56907"/>
    <w:rsid w:val="00A64FDF"/>
    <w:rsid w:val="00A717B5"/>
    <w:rsid w:val="00A7312F"/>
    <w:rsid w:val="00A81F2D"/>
    <w:rsid w:val="00A95F2E"/>
    <w:rsid w:val="00A97D26"/>
    <w:rsid w:val="00AA22C1"/>
    <w:rsid w:val="00AC6628"/>
    <w:rsid w:val="00AE3418"/>
    <w:rsid w:val="00AE7216"/>
    <w:rsid w:val="00B04251"/>
    <w:rsid w:val="00B04750"/>
    <w:rsid w:val="00B12FD2"/>
    <w:rsid w:val="00B15FFC"/>
    <w:rsid w:val="00B53063"/>
    <w:rsid w:val="00B86449"/>
    <w:rsid w:val="00BB7BDC"/>
    <w:rsid w:val="00BF0B70"/>
    <w:rsid w:val="00C02C63"/>
    <w:rsid w:val="00C1267F"/>
    <w:rsid w:val="00C141F1"/>
    <w:rsid w:val="00C1705E"/>
    <w:rsid w:val="00C17E8C"/>
    <w:rsid w:val="00C214F4"/>
    <w:rsid w:val="00C30841"/>
    <w:rsid w:val="00C36F5C"/>
    <w:rsid w:val="00C44500"/>
    <w:rsid w:val="00C56C83"/>
    <w:rsid w:val="00C62704"/>
    <w:rsid w:val="00CA7AA1"/>
    <w:rsid w:val="00CE2DC2"/>
    <w:rsid w:val="00D00241"/>
    <w:rsid w:val="00D935F6"/>
    <w:rsid w:val="00DA5086"/>
    <w:rsid w:val="00DA7786"/>
    <w:rsid w:val="00DB1AF5"/>
    <w:rsid w:val="00DC4715"/>
    <w:rsid w:val="00E03267"/>
    <w:rsid w:val="00E4556A"/>
    <w:rsid w:val="00E577A8"/>
    <w:rsid w:val="00E90884"/>
    <w:rsid w:val="00EB097B"/>
    <w:rsid w:val="00F06D51"/>
    <w:rsid w:val="00F36FA7"/>
    <w:rsid w:val="00F44A7F"/>
    <w:rsid w:val="00F4634C"/>
    <w:rsid w:val="00F50C58"/>
    <w:rsid w:val="00F6310A"/>
    <w:rsid w:val="00F70E89"/>
    <w:rsid w:val="00F764F8"/>
    <w:rsid w:val="00F905AC"/>
    <w:rsid w:val="00F966F3"/>
    <w:rsid w:val="00FE6A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F9062"/>
  <w15:chartTrackingRefBased/>
  <w15:docId w15:val="{322F4B15-B42B-3C43-8FFC-D3AA3AD8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3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2B83"/>
    <w:pPr>
      <w:tabs>
        <w:tab w:val="center" w:pos="4419"/>
        <w:tab w:val="right" w:pos="8838"/>
      </w:tabs>
    </w:pPr>
  </w:style>
  <w:style w:type="character" w:customStyle="1" w:styleId="EncabezadoCar">
    <w:name w:val="Encabezado Car"/>
    <w:basedOn w:val="Fuentedeprrafopredeter"/>
    <w:link w:val="Encabezado"/>
    <w:uiPriority w:val="99"/>
    <w:rsid w:val="009D2B83"/>
  </w:style>
  <w:style w:type="paragraph" w:styleId="Piedepgina">
    <w:name w:val="footer"/>
    <w:basedOn w:val="Normal"/>
    <w:link w:val="PiedepginaCar"/>
    <w:uiPriority w:val="99"/>
    <w:unhideWhenUsed/>
    <w:rsid w:val="009D2B83"/>
    <w:pPr>
      <w:tabs>
        <w:tab w:val="center" w:pos="4419"/>
        <w:tab w:val="right" w:pos="8838"/>
      </w:tabs>
    </w:pPr>
  </w:style>
  <w:style w:type="character" w:customStyle="1" w:styleId="PiedepginaCar">
    <w:name w:val="Pie de página Car"/>
    <w:basedOn w:val="Fuentedeprrafopredeter"/>
    <w:link w:val="Piedepgina"/>
    <w:uiPriority w:val="99"/>
    <w:rsid w:val="009D2B83"/>
  </w:style>
  <w:style w:type="paragraph" w:styleId="Prrafodelista">
    <w:name w:val="List Paragraph"/>
    <w:basedOn w:val="Normal"/>
    <w:uiPriority w:val="34"/>
    <w:qFormat/>
    <w:rsid w:val="00B04750"/>
    <w:pPr>
      <w:ind w:left="720"/>
      <w:contextualSpacing/>
    </w:pPr>
    <w:rPr>
      <w:rFonts w:ascii="Arial Narrow" w:eastAsia="Apple LiGothic Medium" w:hAnsi="Arial Narrow" w:cs="Times New Roman"/>
      <w:sz w:val="28"/>
      <w:szCs w:val="20"/>
      <w:lang w:val="es-ES_tradnl" w:eastAsia="es-ES"/>
    </w:rPr>
  </w:style>
  <w:style w:type="paragraph" w:customStyle="1" w:styleId="Default">
    <w:name w:val="Default"/>
    <w:rsid w:val="00B04750"/>
    <w:pPr>
      <w:autoSpaceDE w:val="0"/>
      <w:autoSpaceDN w:val="0"/>
      <w:adjustRightInd w:val="0"/>
    </w:pPr>
    <w:rPr>
      <w:rFonts w:ascii="Arial" w:hAnsi="Arial" w:cs="Arial"/>
      <w:color w:val="000000"/>
    </w:rPr>
  </w:style>
  <w:style w:type="paragraph" w:styleId="Textodeglobo">
    <w:name w:val="Balloon Text"/>
    <w:basedOn w:val="Normal"/>
    <w:link w:val="TextodegloboCar"/>
    <w:uiPriority w:val="99"/>
    <w:semiHidden/>
    <w:unhideWhenUsed/>
    <w:rsid w:val="00702D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2D31"/>
    <w:rPr>
      <w:rFonts w:ascii="Segoe UI" w:hAnsi="Segoe UI" w:cs="Segoe UI"/>
      <w:sz w:val="18"/>
      <w:szCs w:val="18"/>
    </w:rPr>
  </w:style>
  <w:style w:type="table" w:styleId="Tablaconcuadrcula">
    <w:name w:val="Table Grid"/>
    <w:basedOn w:val="Tablanormal"/>
    <w:uiPriority w:val="39"/>
    <w:rsid w:val="00C141F1"/>
    <w:rPr>
      <w:sz w:val="22"/>
      <w:szCs w:val="2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75627"/>
    <w:pPr>
      <w:spacing w:before="100" w:beforeAutospacing="1" w:after="100" w:afterAutospacing="1"/>
    </w:pPr>
    <w:rPr>
      <w:rFonts w:ascii="Times New Roman" w:eastAsiaTheme="minorEastAsia"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515</Words>
  <Characters>2837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Marin Mora Arenas</cp:lastModifiedBy>
  <cp:revision>17</cp:revision>
  <cp:lastPrinted>2026-01-29T20:35:00Z</cp:lastPrinted>
  <dcterms:created xsi:type="dcterms:W3CDTF">2026-01-08T19:16:00Z</dcterms:created>
  <dcterms:modified xsi:type="dcterms:W3CDTF">2026-01-29T20:41:00Z</dcterms:modified>
</cp:coreProperties>
</file>